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1E4" w:rsidRDefault="00BA31E4" w:rsidP="003B4DEE">
      <w:pPr>
        <w:pStyle w:val="a3"/>
        <w:shd w:val="clear" w:color="auto" w:fill="FFFFFF"/>
        <w:spacing w:before="0" w:beforeAutospacing="0" w:after="167" w:afterAutospacing="0"/>
        <w:jc w:val="center"/>
        <w:rPr>
          <w:b/>
          <w:color w:val="282828"/>
        </w:rPr>
      </w:pPr>
    </w:p>
    <w:p w:rsidR="003B4DEE" w:rsidRPr="00B12904" w:rsidRDefault="003B4DEE" w:rsidP="003B4DEE">
      <w:pPr>
        <w:pStyle w:val="a3"/>
        <w:shd w:val="clear" w:color="auto" w:fill="FFFFFF"/>
        <w:spacing w:before="0" w:beforeAutospacing="0" w:after="167" w:afterAutospacing="0"/>
        <w:jc w:val="center"/>
        <w:rPr>
          <w:b/>
          <w:color w:val="282828"/>
        </w:rPr>
      </w:pPr>
      <w:r w:rsidRPr="00B12904">
        <w:rPr>
          <w:b/>
          <w:color w:val="282828"/>
        </w:rPr>
        <w:t>Информация о текущих событиях в сфере управления муниципальными финансами публично - правового образования</w:t>
      </w:r>
    </w:p>
    <w:p w:rsidR="00423C8E" w:rsidRDefault="00423C8E" w:rsidP="00FE062B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282828"/>
          <w:sz w:val="23"/>
          <w:szCs w:val="23"/>
        </w:rPr>
      </w:pPr>
    </w:p>
    <w:p w:rsidR="00A1394F" w:rsidRPr="00A1394F" w:rsidRDefault="00A1394F" w:rsidP="00651E68">
      <w:pPr>
        <w:pStyle w:val="a3"/>
        <w:shd w:val="clear" w:color="auto" w:fill="FFFFFF"/>
        <w:spacing w:after="167"/>
        <w:jc w:val="both"/>
        <w:rPr>
          <w:color w:val="282828"/>
        </w:rPr>
      </w:pPr>
      <w:r w:rsidRPr="00A1394F">
        <w:rPr>
          <w:color w:val="282828"/>
        </w:rPr>
        <w:tab/>
        <w:t xml:space="preserve">По состоянию на 01.10.2021 года план доходов по бюджету </w:t>
      </w:r>
      <w:proofErr w:type="spellStart"/>
      <w:r w:rsidR="00330E81">
        <w:rPr>
          <w:color w:val="282828"/>
        </w:rPr>
        <w:t>Ревенского</w:t>
      </w:r>
      <w:proofErr w:type="spellEnd"/>
      <w:r w:rsidRPr="00A1394F">
        <w:rPr>
          <w:color w:val="282828"/>
        </w:rPr>
        <w:t xml:space="preserve"> сельского поселения </w:t>
      </w:r>
      <w:proofErr w:type="spellStart"/>
      <w:r w:rsidRPr="00A1394F">
        <w:rPr>
          <w:color w:val="282828"/>
        </w:rPr>
        <w:t>Карачевского</w:t>
      </w:r>
      <w:proofErr w:type="spellEnd"/>
      <w:r w:rsidRPr="00A1394F">
        <w:rPr>
          <w:color w:val="282828"/>
        </w:rPr>
        <w:t xml:space="preserve"> муниципального района Брянской области составляет </w:t>
      </w:r>
      <w:r w:rsidR="00330E81">
        <w:rPr>
          <w:color w:val="282828"/>
        </w:rPr>
        <w:t>4 093 935</w:t>
      </w:r>
      <w:r w:rsidRPr="00A1394F">
        <w:rPr>
          <w:color w:val="282828"/>
        </w:rPr>
        <w:t xml:space="preserve"> рублей, в том числе по налоговым и неналоговым доходам в сумме </w:t>
      </w:r>
      <w:r w:rsidR="00330E81">
        <w:rPr>
          <w:color w:val="282828"/>
        </w:rPr>
        <w:t xml:space="preserve">4 005 100 </w:t>
      </w:r>
      <w:r w:rsidRPr="00A1394F">
        <w:rPr>
          <w:color w:val="282828"/>
        </w:rPr>
        <w:t xml:space="preserve"> рублей, по безвозмездным поступлениям </w:t>
      </w:r>
      <w:r w:rsidR="00330E81">
        <w:rPr>
          <w:color w:val="282828"/>
        </w:rPr>
        <w:t>88 835</w:t>
      </w:r>
      <w:r w:rsidRPr="00A1394F">
        <w:rPr>
          <w:color w:val="282828"/>
        </w:rPr>
        <w:t xml:space="preserve"> рублей. В общем объеме доходов бюджета  налоговые и неналоговые доходы составляют </w:t>
      </w:r>
      <w:r w:rsidR="00330E81">
        <w:rPr>
          <w:color w:val="282828"/>
        </w:rPr>
        <w:t>97,9</w:t>
      </w:r>
      <w:r w:rsidRPr="00A1394F">
        <w:rPr>
          <w:b/>
          <w:color w:val="282828"/>
        </w:rPr>
        <w:t>%</w:t>
      </w:r>
      <w:r w:rsidRPr="00A1394F">
        <w:rPr>
          <w:color w:val="282828"/>
        </w:rPr>
        <w:t xml:space="preserve">, безвозмездные поступления  составляют </w:t>
      </w:r>
      <w:r w:rsidR="00330E81">
        <w:rPr>
          <w:color w:val="282828"/>
        </w:rPr>
        <w:t>2,1</w:t>
      </w:r>
      <w:r w:rsidRPr="00A1394F">
        <w:rPr>
          <w:color w:val="282828"/>
        </w:rPr>
        <w:t>%.</w:t>
      </w:r>
    </w:p>
    <w:p w:rsidR="00177412" w:rsidRPr="00A1394F" w:rsidRDefault="00B15971" w:rsidP="00651E68">
      <w:pPr>
        <w:pStyle w:val="a3"/>
        <w:shd w:val="clear" w:color="auto" w:fill="FFFFFF"/>
        <w:spacing w:after="167"/>
        <w:jc w:val="both"/>
        <w:rPr>
          <w:color w:val="282828"/>
        </w:rPr>
      </w:pPr>
      <w:r w:rsidRPr="00A1394F">
        <w:rPr>
          <w:color w:val="282828"/>
        </w:rPr>
        <w:tab/>
        <w:t xml:space="preserve">По состоянию на 01.10.2021 года  в бюджет </w:t>
      </w:r>
      <w:proofErr w:type="spellStart"/>
      <w:r w:rsidR="00330E81">
        <w:rPr>
          <w:color w:val="282828"/>
        </w:rPr>
        <w:t>Ревенского</w:t>
      </w:r>
      <w:proofErr w:type="spellEnd"/>
      <w:r w:rsidRPr="00A1394F">
        <w:rPr>
          <w:color w:val="282828"/>
        </w:rPr>
        <w:t xml:space="preserve"> сельского поселения </w:t>
      </w:r>
      <w:proofErr w:type="spellStart"/>
      <w:r w:rsidRPr="00A1394F">
        <w:rPr>
          <w:color w:val="282828"/>
        </w:rPr>
        <w:t>Карачевского</w:t>
      </w:r>
      <w:proofErr w:type="spellEnd"/>
      <w:r w:rsidRPr="00A1394F">
        <w:rPr>
          <w:color w:val="282828"/>
        </w:rPr>
        <w:t xml:space="preserve"> муниципального района Брянской области поступило доходов в сумме </w:t>
      </w:r>
      <w:r w:rsidR="00330E81">
        <w:rPr>
          <w:color w:val="282828"/>
        </w:rPr>
        <w:t>3 386 704,01</w:t>
      </w:r>
      <w:r w:rsidR="00330E81" w:rsidRPr="00A1394F">
        <w:rPr>
          <w:color w:val="282828"/>
        </w:rPr>
        <w:t xml:space="preserve"> </w:t>
      </w:r>
      <w:r w:rsidRPr="00A1394F">
        <w:rPr>
          <w:color w:val="282828"/>
        </w:rPr>
        <w:t xml:space="preserve">рубля, в том числе налоговых и неналоговых доходов в сумме </w:t>
      </w:r>
      <w:r w:rsidR="00330E81">
        <w:rPr>
          <w:color w:val="282828"/>
        </w:rPr>
        <w:t>3 317 995,26</w:t>
      </w:r>
      <w:r w:rsidRPr="00A1394F">
        <w:rPr>
          <w:color w:val="282828"/>
        </w:rPr>
        <w:t xml:space="preserve"> рубля, безвозмездных поступлений в сумме </w:t>
      </w:r>
      <w:r w:rsidR="00330E81">
        <w:rPr>
          <w:color w:val="282828"/>
        </w:rPr>
        <w:t>68 708,75</w:t>
      </w:r>
      <w:r w:rsidRPr="00A1394F">
        <w:rPr>
          <w:color w:val="282828"/>
        </w:rPr>
        <w:t xml:space="preserve"> рублей. Поступление налоговых и неналоговых доходов по сравнению с аналогичным периодом 2020 года уменьшилось на </w:t>
      </w:r>
      <w:r w:rsidR="00BA31E4">
        <w:rPr>
          <w:color w:val="282828"/>
        </w:rPr>
        <w:t>882 839,29</w:t>
      </w:r>
      <w:r w:rsidRPr="00A1394F">
        <w:rPr>
          <w:color w:val="282828"/>
        </w:rPr>
        <w:t xml:space="preserve"> рубль.</w:t>
      </w:r>
      <w:r w:rsidR="00177412" w:rsidRPr="00A1394F">
        <w:rPr>
          <w:color w:val="282828"/>
        </w:rPr>
        <w:t xml:space="preserve"> </w:t>
      </w:r>
    </w:p>
    <w:p w:rsidR="00177412" w:rsidRPr="00A1394F" w:rsidRDefault="00B15971" w:rsidP="00651E68">
      <w:pPr>
        <w:pStyle w:val="a3"/>
        <w:shd w:val="clear" w:color="auto" w:fill="FFFFFF"/>
        <w:spacing w:after="167"/>
        <w:jc w:val="both"/>
        <w:rPr>
          <w:color w:val="282828"/>
        </w:rPr>
      </w:pPr>
      <w:r w:rsidRPr="00A1394F">
        <w:rPr>
          <w:color w:val="282828"/>
        </w:rPr>
        <w:tab/>
        <w:t xml:space="preserve">Расходы бюджета </w:t>
      </w:r>
      <w:proofErr w:type="spellStart"/>
      <w:r w:rsidR="00330E81">
        <w:rPr>
          <w:color w:val="282828"/>
        </w:rPr>
        <w:t>Ревенского</w:t>
      </w:r>
      <w:proofErr w:type="spellEnd"/>
      <w:r w:rsidRPr="00A1394F">
        <w:rPr>
          <w:color w:val="282828"/>
        </w:rPr>
        <w:t xml:space="preserve"> сельского поселения </w:t>
      </w:r>
      <w:proofErr w:type="spellStart"/>
      <w:r w:rsidRPr="00A1394F">
        <w:rPr>
          <w:color w:val="282828"/>
        </w:rPr>
        <w:t>Карачевского</w:t>
      </w:r>
      <w:proofErr w:type="spellEnd"/>
      <w:r w:rsidRPr="00A1394F">
        <w:rPr>
          <w:color w:val="282828"/>
        </w:rPr>
        <w:t xml:space="preserve"> муниципального района Брянской области по состоянию на 01.10.2021 года исполнены в сумме </w:t>
      </w:r>
      <w:r w:rsidR="00330E81">
        <w:rPr>
          <w:color w:val="282828"/>
        </w:rPr>
        <w:t>2 067 232,46</w:t>
      </w:r>
      <w:r w:rsidR="00330E81" w:rsidRPr="00A1394F">
        <w:rPr>
          <w:color w:val="282828"/>
        </w:rPr>
        <w:t xml:space="preserve"> </w:t>
      </w:r>
      <w:r w:rsidRPr="00A1394F">
        <w:rPr>
          <w:color w:val="282828"/>
        </w:rPr>
        <w:t>рубля</w:t>
      </w:r>
      <w:r w:rsidR="00177412" w:rsidRPr="00A1394F">
        <w:rPr>
          <w:color w:val="282828"/>
        </w:rPr>
        <w:t xml:space="preserve">, </w:t>
      </w:r>
      <w:r w:rsidR="00177412" w:rsidRPr="00A1394F">
        <w:t xml:space="preserve"> </w:t>
      </w:r>
      <w:r w:rsidR="00177412" w:rsidRPr="00A1394F">
        <w:rPr>
          <w:color w:val="282828"/>
        </w:rPr>
        <w:t xml:space="preserve">что составило </w:t>
      </w:r>
      <w:r w:rsidR="000E756A">
        <w:rPr>
          <w:color w:val="282828"/>
        </w:rPr>
        <w:t>50,5</w:t>
      </w:r>
      <w:r w:rsidR="00177412" w:rsidRPr="00A1394F">
        <w:rPr>
          <w:color w:val="282828"/>
        </w:rPr>
        <w:t xml:space="preserve">  процента  к показателям уточненной бюджетной росписи на 2021 год и </w:t>
      </w:r>
      <w:r w:rsidR="00BA31E4">
        <w:rPr>
          <w:color w:val="282828"/>
        </w:rPr>
        <w:t>86,5</w:t>
      </w:r>
      <w:r w:rsidR="00177412" w:rsidRPr="00A1394F">
        <w:rPr>
          <w:color w:val="282828"/>
        </w:rPr>
        <w:t xml:space="preserve"> процента в сравнении с соответствующим периодом 2020 года.</w:t>
      </w:r>
    </w:p>
    <w:p w:rsidR="00A1394F" w:rsidRPr="00A1394F" w:rsidRDefault="00A1394F" w:rsidP="00651E68">
      <w:pPr>
        <w:pStyle w:val="a3"/>
        <w:shd w:val="clear" w:color="auto" w:fill="FFFFFF"/>
        <w:spacing w:after="167"/>
        <w:jc w:val="both"/>
        <w:rPr>
          <w:color w:val="282828"/>
        </w:rPr>
      </w:pPr>
      <w:r w:rsidRPr="00A1394F">
        <w:rPr>
          <w:color w:val="282828"/>
        </w:rPr>
        <w:tab/>
        <w:t xml:space="preserve">За 9 месяцев 2021 года бюджет </w:t>
      </w:r>
      <w:proofErr w:type="spellStart"/>
      <w:r w:rsidR="00330E81">
        <w:rPr>
          <w:color w:val="282828"/>
        </w:rPr>
        <w:t>Ревенского</w:t>
      </w:r>
      <w:proofErr w:type="spellEnd"/>
      <w:r w:rsidRPr="00A1394F">
        <w:rPr>
          <w:color w:val="282828"/>
        </w:rPr>
        <w:t xml:space="preserve"> сельского поселения </w:t>
      </w:r>
      <w:proofErr w:type="spellStart"/>
      <w:r w:rsidRPr="00A1394F">
        <w:rPr>
          <w:color w:val="282828"/>
        </w:rPr>
        <w:t>Карачевского</w:t>
      </w:r>
      <w:proofErr w:type="spellEnd"/>
      <w:r w:rsidRPr="00A1394F">
        <w:rPr>
          <w:color w:val="282828"/>
        </w:rPr>
        <w:t xml:space="preserve"> муниципального района Брянской области исполнен с профицитом  в сумме </w:t>
      </w:r>
      <w:r w:rsidR="000E756A">
        <w:rPr>
          <w:color w:val="282828"/>
        </w:rPr>
        <w:t>1 319 471,55</w:t>
      </w:r>
      <w:r w:rsidRPr="00A1394F">
        <w:rPr>
          <w:color w:val="282828"/>
        </w:rPr>
        <w:t xml:space="preserve"> рублей.</w:t>
      </w:r>
    </w:p>
    <w:p w:rsidR="00B15971" w:rsidRPr="00B15971" w:rsidRDefault="00B15971" w:rsidP="00B15971">
      <w:pPr>
        <w:pStyle w:val="a3"/>
        <w:shd w:val="clear" w:color="auto" w:fill="FFFFFF"/>
        <w:spacing w:after="167"/>
        <w:rPr>
          <w:rFonts w:ascii="Arial" w:hAnsi="Arial" w:cs="Arial"/>
          <w:color w:val="282828"/>
          <w:sz w:val="23"/>
          <w:szCs w:val="23"/>
        </w:rPr>
      </w:pPr>
    </w:p>
    <w:p w:rsidR="00423C8E" w:rsidRDefault="00423C8E" w:rsidP="00FE062B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282828"/>
          <w:sz w:val="23"/>
          <w:szCs w:val="23"/>
        </w:rPr>
      </w:pPr>
    </w:p>
    <w:p w:rsidR="00A353CA" w:rsidRDefault="00EA2D4F" w:rsidP="00FE062B">
      <w:pPr>
        <w:pStyle w:val="a3"/>
        <w:shd w:val="clear" w:color="auto" w:fill="FFFFFF"/>
        <w:spacing w:before="0" w:beforeAutospacing="0" w:after="167" w:afterAutospacing="0"/>
      </w:pPr>
      <w:r>
        <w:rPr>
          <w:rFonts w:ascii="Arial" w:hAnsi="Arial" w:cs="Arial"/>
          <w:color w:val="282828"/>
          <w:sz w:val="23"/>
          <w:szCs w:val="23"/>
        </w:rPr>
        <w:t>      </w:t>
      </w:r>
      <w:r w:rsidR="00B12904" w:rsidRPr="00B12904">
        <w:t xml:space="preserve">Глава </w:t>
      </w:r>
      <w:proofErr w:type="spellStart"/>
      <w:r w:rsidR="00330E81">
        <w:t>Ревенского</w:t>
      </w:r>
      <w:proofErr w:type="spellEnd"/>
      <w:r w:rsidR="00A353CA">
        <w:t xml:space="preserve"> </w:t>
      </w:r>
    </w:p>
    <w:p w:rsidR="00B12904" w:rsidRPr="00B12904" w:rsidRDefault="00A353CA" w:rsidP="00FE062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сельского поселения                                                                       </w:t>
      </w:r>
      <w:proofErr w:type="spellStart"/>
      <w:r w:rsidR="00BA31E4">
        <w:rPr>
          <w:rFonts w:ascii="Times New Roman" w:hAnsi="Times New Roman" w:cs="Times New Roman"/>
          <w:sz w:val="24"/>
          <w:szCs w:val="24"/>
        </w:rPr>
        <w:t>В.Д.Чижикова</w:t>
      </w:r>
      <w:bookmarkStart w:id="0" w:name="_GoBack"/>
      <w:bookmarkEnd w:id="0"/>
      <w:proofErr w:type="spellEnd"/>
    </w:p>
    <w:sectPr w:rsidR="00B12904" w:rsidRPr="00B12904" w:rsidSect="00070BC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D4F"/>
    <w:rsid w:val="000248F4"/>
    <w:rsid w:val="00070BCE"/>
    <w:rsid w:val="00072E97"/>
    <w:rsid w:val="000C283B"/>
    <w:rsid w:val="000C42A0"/>
    <w:rsid w:val="000E756A"/>
    <w:rsid w:val="001217EE"/>
    <w:rsid w:val="00123083"/>
    <w:rsid w:val="00141EF0"/>
    <w:rsid w:val="00177412"/>
    <w:rsid w:val="002764AE"/>
    <w:rsid w:val="003159F9"/>
    <w:rsid w:val="00330E81"/>
    <w:rsid w:val="00336A30"/>
    <w:rsid w:val="00380C84"/>
    <w:rsid w:val="0038122A"/>
    <w:rsid w:val="003B4DEE"/>
    <w:rsid w:val="003D0563"/>
    <w:rsid w:val="00423C8E"/>
    <w:rsid w:val="00480AB1"/>
    <w:rsid w:val="00517C6A"/>
    <w:rsid w:val="00520400"/>
    <w:rsid w:val="005A4AAA"/>
    <w:rsid w:val="005C2F7D"/>
    <w:rsid w:val="005C51D4"/>
    <w:rsid w:val="005D3A56"/>
    <w:rsid w:val="00644E17"/>
    <w:rsid w:val="00651E68"/>
    <w:rsid w:val="0067774B"/>
    <w:rsid w:val="00685AE9"/>
    <w:rsid w:val="006F2A7D"/>
    <w:rsid w:val="00716E7A"/>
    <w:rsid w:val="00762CB6"/>
    <w:rsid w:val="008B5FDE"/>
    <w:rsid w:val="008C7CC8"/>
    <w:rsid w:val="009023B1"/>
    <w:rsid w:val="009273E7"/>
    <w:rsid w:val="009D60FE"/>
    <w:rsid w:val="00A1394F"/>
    <w:rsid w:val="00A340DA"/>
    <w:rsid w:val="00A353CA"/>
    <w:rsid w:val="00A66BBC"/>
    <w:rsid w:val="00AB47F0"/>
    <w:rsid w:val="00B12904"/>
    <w:rsid w:val="00B15971"/>
    <w:rsid w:val="00BA31E4"/>
    <w:rsid w:val="00BC760B"/>
    <w:rsid w:val="00BD40D0"/>
    <w:rsid w:val="00C56239"/>
    <w:rsid w:val="00D14A6C"/>
    <w:rsid w:val="00D471C9"/>
    <w:rsid w:val="00E127B1"/>
    <w:rsid w:val="00E536B4"/>
    <w:rsid w:val="00E74423"/>
    <w:rsid w:val="00E76F9E"/>
    <w:rsid w:val="00EA2D4F"/>
    <w:rsid w:val="00F21FEF"/>
    <w:rsid w:val="00F31397"/>
    <w:rsid w:val="00FE0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177412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177412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2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177412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177412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4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Buhg</cp:lastModifiedBy>
  <cp:revision>3</cp:revision>
  <cp:lastPrinted>2021-12-16T07:19:00Z</cp:lastPrinted>
  <dcterms:created xsi:type="dcterms:W3CDTF">2021-12-16T06:47:00Z</dcterms:created>
  <dcterms:modified xsi:type="dcterms:W3CDTF">2021-12-16T07:20:00Z</dcterms:modified>
</cp:coreProperties>
</file>